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EE" w:rsidRDefault="008739EE" w:rsidP="00D92311">
      <w:pPr>
        <w:jc w:val="both"/>
        <w:rPr>
          <w:rFonts w:ascii="Arial" w:hAnsi="Arial" w:cs="Arial"/>
          <w:bCs/>
          <w:sz w:val="22"/>
          <w:szCs w:val="22"/>
          <w:lang w:val="es-MX"/>
        </w:rPr>
      </w:pPr>
      <w:bookmarkStart w:id="0" w:name="_GoBack"/>
      <w:bookmarkEnd w:id="0"/>
    </w:p>
    <w:p w:rsidR="0025105E" w:rsidRDefault="0025105E" w:rsidP="0025105E">
      <w:pPr>
        <w:ind w:left="1469" w:right="335" w:hanging="1469"/>
        <w:jc w:val="both"/>
        <w:rPr>
          <w:rFonts w:ascii="Arial" w:hAnsi="Arial" w:cs="Arial"/>
          <w:b/>
          <w:sz w:val="22"/>
          <w:szCs w:val="22"/>
          <w:lang w:val="es-MX"/>
        </w:rPr>
      </w:pPr>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55</w:t>
      </w:r>
      <w:r w:rsidRPr="003C0443">
        <w:rPr>
          <w:rFonts w:ascii="Arial" w:hAnsi="Arial" w:cs="Arial"/>
          <w:b/>
          <w:sz w:val="22"/>
          <w:szCs w:val="22"/>
        </w:rPr>
        <w:t>.-</w:t>
      </w:r>
      <w:r w:rsidRPr="003C0443">
        <w:rPr>
          <w:rFonts w:ascii="Arial" w:hAnsi="Arial" w:cs="Arial"/>
          <w:b/>
          <w:sz w:val="22"/>
          <w:szCs w:val="22"/>
        </w:rPr>
        <w:tab/>
      </w:r>
      <w:r w:rsidRPr="0025105E">
        <w:rPr>
          <w:rFonts w:ascii="Arial" w:hAnsi="Arial" w:cs="Arial"/>
          <w:b/>
          <w:sz w:val="22"/>
          <w:szCs w:val="22"/>
          <w:lang w:val="es-MX"/>
        </w:rPr>
        <w:t>SUMINISTRO Y APLICACIÓN DE PINTURA VINÍLICA ANTI-POLVO APLICADA EN PLAFÓN NIVEL VESTÍBULO ESTACIONES ELEVADAS, APLICACIÓN A DOS MANOS DE PINTURA PREVIA APLICACIÓN DE SELLADOR</w:t>
      </w:r>
      <w:r>
        <w:rPr>
          <w:rFonts w:ascii="Arial" w:hAnsi="Arial" w:cs="Arial"/>
          <w:b/>
          <w:sz w:val="22"/>
          <w:szCs w:val="22"/>
          <w:lang w:val="es-MX"/>
        </w:rPr>
        <w:t>.</w:t>
      </w:r>
    </w:p>
    <w:p w:rsidR="0025105E" w:rsidRPr="003C0443" w:rsidRDefault="0025105E" w:rsidP="0025105E">
      <w:pPr>
        <w:ind w:left="1469" w:right="335" w:hanging="1469"/>
        <w:jc w:val="both"/>
        <w:rPr>
          <w:rFonts w:ascii="Arial" w:hAnsi="Arial" w:cs="Arial"/>
          <w:sz w:val="22"/>
          <w:szCs w:val="22"/>
          <w:u w:val="single"/>
        </w:rPr>
      </w:pPr>
    </w:p>
    <w:p w:rsidR="0025105E" w:rsidRPr="0025105E" w:rsidRDefault="0025105E" w:rsidP="0025105E">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Pr="0025105E">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25105E">
        <w:rPr>
          <w:rFonts w:ascii="Arial" w:hAnsi="Arial" w:cs="Arial"/>
          <w:sz w:val="22"/>
          <w:szCs w:val="22"/>
          <w:lang w:val="es-MX"/>
        </w:rPr>
        <w:t>etc</w:t>
      </w:r>
      <w:proofErr w:type="spellEnd"/>
      <w:r w:rsidRPr="0025105E">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25105E">
        <w:rPr>
          <w:rFonts w:ascii="Arial" w:hAnsi="Arial" w:cs="Arial"/>
          <w:sz w:val="22"/>
          <w:szCs w:val="22"/>
          <w:lang w:val="es-MX"/>
        </w:rPr>
        <w:t>ó</w:t>
      </w:r>
      <w:proofErr w:type="spellEnd"/>
      <w:r w:rsidRPr="0025105E">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25105E" w:rsidRPr="0025105E" w:rsidRDefault="0025105E" w:rsidP="0025105E">
      <w:pPr>
        <w:jc w:val="both"/>
        <w:rPr>
          <w:rFonts w:ascii="Arial" w:hAnsi="Arial" w:cs="Arial"/>
          <w:sz w:val="22"/>
          <w:szCs w:val="22"/>
          <w:lang w:val="es-MX"/>
        </w:rPr>
      </w:pPr>
    </w:p>
    <w:p w:rsidR="0025105E" w:rsidRPr="003C0443" w:rsidRDefault="0025105E" w:rsidP="0025105E">
      <w:pPr>
        <w:jc w:val="both"/>
        <w:rPr>
          <w:rFonts w:ascii="Arial" w:hAnsi="Arial" w:cs="Arial"/>
          <w:b/>
          <w:sz w:val="22"/>
          <w:szCs w:val="22"/>
        </w:rPr>
      </w:pPr>
    </w:p>
    <w:p w:rsidR="0025105E" w:rsidRPr="003862B3" w:rsidRDefault="0025105E" w:rsidP="0025105E">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25105E">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25105E" w:rsidRPr="003862B3" w:rsidRDefault="0025105E" w:rsidP="0025105E">
      <w:pPr>
        <w:jc w:val="both"/>
        <w:rPr>
          <w:rFonts w:ascii="Arial" w:hAnsi="Arial" w:cs="Arial"/>
          <w:b/>
          <w:sz w:val="22"/>
          <w:szCs w:val="22"/>
          <w:lang w:val="es-MX"/>
        </w:rPr>
      </w:pPr>
    </w:p>
    <w:p w:rsidR="0025105E" w:rsidRDefault="0025105E" w:rsidP="0025105E">
      <w:pPr>
        <w:jc w:val="both"/>
        <w:rPr>
          <w:rFonts w:ascii="Arial" w:hAnsi="Arial" w:cs="Arial"/>
          <w:bCs/>
          <w:sz w:val="22"/>
          <w:szCs w:val="22"/>
          <w:lang w:val="es-MX"/>
        </w:rPr>
      </w:pPr>
      <w:r w:rsidRPr="003C0443">
        <w:rPr>
          <w:rFonts w:ascii="Arial" w:hAnsi="Arial" w:cs="Arial"/>
          <w:b/>
          <w:sz w:val="22"/>
          <w:szCs w:val="22"/>
        </w:rPr>
        <w:t xml:space="preserve">BASE DE PAGO.- </w:t>
      </w:r>
      <w:r>
        <w:rPr>
          <w:rFonts w:ascii="Arial" w:hAnsi="Arial" w:cs="Arial"/>
          <w:bCs/>
          <w:sz w:val="22"/>
          <w:szCs w:val="22"/>
          <w:lang w:val="es-MX"/>
        </w:rPr>
        <w:t>P</w:t>
      </w:r>
      <w:r w:rsidRPr="0025105E">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25105E"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F584C">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584C"/>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3A4E-75BE-4E21-AFC2-D9F152ED9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2729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2014-04-10T21:36:00Z</dcterms:created>
  <dcterms:modified xsi:type="dcterms:W3CDTF">2014-04-10T21:36:00Z</dcterms:modified>
</cp:coreProperties>
</file>